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:rsidR="006F75E8" w:rsidRDefault="006F75E8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PRIRODNA MINERALNA VODA</w:t>
      </w:r>
    </w:p>
    <w:p w:rsidR="00E43561" w:rsidRDefault="002D1957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NA PUTU</w:t>
      </w:r>
      <w:r w:rsidR="00E43561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 </w:t>
      </w:r>
    </w:p>
    <w:p w:rsidR="00A819AB" w:rsidRDefault="00E43561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0,5L; 0,75L; 1,5L</w:t>
      </w:r>
    </w:p>
    <w:p w:rsidR="002D1957" w:rsidRDefault="002D1957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2D1957" w:rsidRDefault="00E54BEC" w:rsidP="00A819AB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</w:t>
      </w:r>
      <w:r w:rsidR="00952594" w:rsidRPr="00614E79">
        <w:rPr>
          <w:rFonts w:ascii="Times New Roman" w:hAnsi="Times New Roman"/>
          <w:sz w:val="24"/>
          <w:szCs w:val="24"/>
        </w:rPr>
        <w:t>potrošače</w:t>
      </w:r>
      <w:r w:rsidR="00952594">
        <w:rPr>
          <w:rFonts w:ascii="Times New Roman" w:hAnsi="Times New Roman"/>
          <w:sz w:val="24"/>
          <w:szCs w:val="24"/>
        </w:rPr>
        <w:t xml:space="preserve"> </w:t>
      </w:r>
      <w:r w:rsidR="00E43561">
        <w:rPr>
          <w:rFonts w:ascii="Times New Roman" w:hAnsi="Times New Roman"/>
          <w:sz w:val="24"/>
          <w:szCs w:val="24"/>
        </w:rPr>
        <w:t xml:space="preserve">o </w:t>
      </w:r>
      <w:r w:rsidRPr="00614E79">
        <w:rPr>
          <w:rFonts w:ascii="Times New Roman" w:hAnsi="Times New Roman"/>
          <w:sz w:val="24"/>
          <w:szCs w:val="24"/>
        </w:rPr>
        <w:t>opoziv</w:t>
      </w:r>
      <w:r w:rsidR="00E43561">
        <w:rPr>
          <w:rFonts w:ascii="Times New Roman" w:hAnsi="Times New Roman"/>
          <w:sz w:val="24"/>
          <w:szCs w:val="24"/>
        </w:rPr>
        <w:t>u sljedećih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E43561">
        <w:rPr>
          <w:rFonts w:ascii="Times New Roman" w:hAnsi="Times New Roman"/>
          <w:sz w:val="24"/>
          <w:szCs w:val="24"/>
        </w:rPr>
        <w:t>a:</w:t>
      </w:r>
      <w:r w:rsidR="002D1957" w:rsidRPr="002D1957">
        <w:rPr>
          <w:rFonts w:ascii="Times New Roman" w:hAnsi="Times New Roman"/>
          <w:sz w:val="24"/>
          <w:szCs w:val="24"/>
        </w:rPr>
        <w:t xml:space="preserve"> </w:t>
      </w:r>
    </w:p>
    <w:p w:rsidR="002D1957" w:rsidRDefault="002D1957" w:rsidP="002D1957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2D1957">
        <w:rPr>
          <w:rFonts w:ascii="Times New Roman" w:hAnsi="Times New Roman"/>
          <w:b/>
          <w:sz w:val="24"/>
          <w:szCs w:val="24"/>
        </w:rPr>
        <w:t xml:space="preserve">VODA </w:t>
      </w:r>
      <w:bookmarkEnd w:id="0"/>
      <w:r w:rsidRPr="002D1957">
        <w:rPr>
          <w:rFonts w:ascii="Times New Roman" w:hAnsi="Times New Roman"/>
          <w:b/>
          <w:sz w:val="24"/>
          <w:szCs w:val="24"/>
        </w:rPr>
        <w:t xml:space="preserve">NA </w:t>
      </w:r>
      <w:bookmarkStart w:id="1" w:name="_Hlk178945478"/>
      <w:r w:rsidRPr="002D1957">
        <w:rPr>
          <w:rFonts w:ascii="Times New Roman" w:hAnsi="Times New Roman"/>
          <w:b/>
          <w:sz w:val="24"/>
          <w:szCs w:val="24"/>
        </w:rPr>
        <w:t>PUTU</w:t>
      </w:r>
      <w:bookmarkEnd w:id="1"/>
      <w:r w:rsidRPr="002D1957">
        <w:rPr>
          <w:rFonts w:ascii="Times New Roman" w:hAnsi="Times New Roman"/>
          <w:b/>
          <w:sz w:val="24"/>
          <w:szCs w:val="24"/>
        </w:rPr>
        <w:t xml:space="preserve"> 0,5L (EAN 3830002640020</w:t>
      </w:r>
      <w:r w:rsidR="00E43561">
        <w:rPr>
          <w:rFonts w:ascii="Times New Roman" w:hAnsi="Times New Roman"/>
          <w:b/>
          <w:sz w:val="24"/>
          <w:szCs w:val="24"/>
        </w:rPr>
        <w:t xml:space="preserve">, </w:t>
      </w:r>
      <w:r w:rsidR="00E43561" w:rsidRPr="00E43561">
        <w:rPr>
          <w:rFonts w:ascii="Times New Roman" w:hAnsi="Times New Roman"/>
          <w:b/>
          <w:sz w:val="24"/>
          <w:szCs w:val="24"/>
        </w:rPr>
        <w:t>EAN 3838852033412</w:t>
      </w:r>
      <w:r w:rsidRPr="002D1957">
        <w:rPr>
          <w:rFonts w:ascii="Times New Roman" w:hAnsi="Times New Roman"/>
          <w:b/>
          <w:sz w:val="24"/>
          <w:szCs w:val="24"/>
        </w:rPr>
        <w:t>)</w:t>
      </w:r>
      <w:r w:rsidRPr="002D1957">
        <w:rPr>
          <w:rFonts w:ascii="Times New Roman" w:hAnsi="Times New Roman"/>
          <w:sz w:val="24"/>
          <w:szCs w:val="24"/>
        </w:rPr>
        <w:t xml:space="preserve">; </w:t>
      </w:r>
    </w:p>
    <w:p w:rsidR="002D1957" w:rsidRPr="002D1957" w:rsidRDefault="002D1957" w:rsidP="002D195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punjenje. </w:t>
      </w:r>
      <w:r w:rsidRPr="002D1957">
        <w:rPr>
          <w:rFonts w:ascii="Times New Roman" w:hAnsi="Times New Roman"/>
          <w:sz w:val="24"/>
          <w:szCs w:val="24"/>
        </w:rPr>
        <w:t>svi datumi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2" w:name="_Hlk178945188"/>
      <w:r>
        <w:rPr>
          <w:rFonts w:ascii="Times New Roman" w:hAnsi="Times New Roman"/>
          <w:sz w:val="24"/>
          <w:szCs w:val="24"/>
        </w:rPr>
        <w:t>najbolje upotrijebiti</w:t>
      </w:r>
      <w:r w:rsidRPr="002D1957">
        <w:rPr>
          <w:rFonts w:ascii="Times New Roman" w:hAnsi="Times New Roman"/>
          <w:sz w:val="24"/>
          <w:szCs w:val="24"/>
        </w:rPr>
        <w:t>: svi datumi</w:t>
      </w:r>
    </w:p>
    <w:bookmarkEnd w:id="2"/>
    <w:p w:rsidR="002D1957" w:rsidRDefault="002D1957" w:rsidP="002D1957">
      <w:pPr>
        <w:jc w:val="center"/>
        <w:rPr>
          <w:rFonts w:ascii="Times New Roman" w:hAnsi="Times New Roman"/>
          <w:sz w:val="24"/>
          <w:szCs w:val="24"/>
        </w:rPr>
      </w:pPr>
      <w:r w:rsidRPr="002D1957">
        <w:rPr>
          <w:rFonts w:ascii="Times New Roman" w:hAnsi="Times New Roman"/>
          <w:b/>
          <w:sz w:val="24"/>
          <w:szCs w:val="24"/>
        </w:rPr>
        <w:t xml:space="preserve">VODA NA </w:t>
      </w:r>
      <w:r w:rsidR="00E43561" w:rsidRPr="00E43561">
        <w:rPr>
          <w:rFonts w:ascii="Times New Roman" w:hAnsi="Times New Roman"/>
          <w:b/>
          <w:sz w:val="24"/>
          <w:szCs w:val="24"/>
        </w:rPr>
        <w:t>PUTU</w:t>
      </w:r>
      <w:r w:rsidR="00E43561">
        <w:rPr>
          <w:rFonts w:ascii="Times New Roman" w:hAnsi="Times New Roman"/>
          <w:b/>
          <w:sz w:val="24"/>
          <w:szCs w:val="24"/>
        </w:rPr>
        <w:t xml:space="preserve"> </w:t>
      </w:r>
      <w:r w:rsidRPr="002D1957">
        <w:rPr>
          <w:rFonts w:ascii="Times New Roman" w:hAnsi="Times New Roman"/>
          <w:b/>
          <w:sz w:val="24"/>
          <w:szCs w:val="24"/>
        </w:rPr>
        <w:t>0,75L (EAN 3830002640037</w:t>
      </w:r>
      <w:r w:rsidR="00E43561">
        <w:rPr>
          <w:rFonts w:ascii="Times New Roman" w:hAnsi="Times New Roman"/>
          <w:b/>
          <w:sz w:val="24"/>
          <w:szCs w:val="24"/>
        </w:rPr>
        <w:t xml:space="preserve">, </w:t>
      </w:r>
      <w:r w:rsidR="00E43561" w:rsidRPr="00E43561">
        <w:rPr>
          <w:rFonts w:ascii="Times New Roman" w:hAnsi="Times New Roman"/>
          <w:b/>
          <w:sz w:val="24"/>
          <w:szCs w:val="24"/>
        </w:rPr>
        <w:t>EAN 3838852034013);</w:t>
      </w:r>
      <w:r w:rsidRPr="002D1957">
        <w:rPr>
          <w:rFonts w:ascii="Times New Roman" w:hAnsi="Times New Roman"/>
          <w:b/>
          <w:sz w:val="24"/>
          <w:szCs w:val="24"/>
        </w:rPr>
        <w:t>)</w:t>
      </w:r>
      <w:r w:rsidRPr="002D1957">
        <w:rPr>
          <w:rFonts w:ascii="Times New Roman" w:hAnsi="Times New Roman"/>
          <w:sz w:val="24"/>
          <w:szCs w:val="24"/>
        </w:rPr>
        <w:t>;</w:t>
      </w:r>
    </w:p>
    <w:p w:rsidR="002D1957" w:rsidRPr="002D1957" w:rsidRDefault="002D1957" w:rsidP="002D1957">
      <w:pPr>
        <w:jc w:val="center"/>
        <w:rPr>
          <w:rFonts w:ascii="Times New Roman" w:hAnsi="Times New Roman"/>
          <w:sz w:val="24"/>
          <w:szCs w:val="24"/>
        </w:rPr>
      </w:pPr>
      <w:r>
        <w:t xml:space="preserve">punjenje </w:t>
      </w:r>
      <w:r w:rsidRPr="002D1957">
        <w:rPr>
          <w:rFonts w:ascii="Times New Roman" w:hAnsi="Times New Roman"/>
          <w:sz w:val="24"/>
          <w:szCs w:val="24"/>
        </w:rPr>
        <w:t>svi datumi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D1957">
        <w:rPr>
          <w:rFonts w:ascii="Times New Roman" w:hAnsi="Times New Roman"/>
          <w:sz w:val="24"/>
          <w:szCs w:val="24"/>
        </w:rPr>
        <w:t>najbolje upotrijebiti: svi datumi</w:t>
      </w:r>
    </w:p>
    <w:p w:rsidR="002D1957" w:rsidRDefault="002D1957" w:rsidP="002D1957">
      <w:pPr>
        <w:jc w:val="center"/>
      </w:pPr>
      <w:r w:rsidRPr="002D1957">
        <w:rPr>
          <w:rFonts w:ascii="Times New Roman" w:hAnsi="Times New Roman"/>
          <w:b/>
          <w:sz w:val="24"/>
          <w:szCs w:val="24"/>
        </w:rPr>
        <w:t xml:space="preserve">VODA NA </w:t>
      </w:r>
      <w:r w:rsidR="00E43561" w:rsidRPr="00E43561">
        <w:rPr>
          <w:rFonts w:ascii="Times New Roman" w:hAnsi="Times New Roman"/>
          <w:b/>
          <w:sz w:val="24"/>
          <w:szCs w:val="24"/>
        </w:rPr>
        <w:t>PUTU</w:t>
      </w:r>
      <w:r w:rsidRPr="002D1957">
        <w:rPr>
          <w:rFonts w:ascii="Times New Roman" w:hAnsi="Times New Roman"/>
          <w:b/>
          <w:sz w:val="24"/>
          <w:szCs w:val="24"/>
        </w:rPr>
        <w:t xml:space="preserve"> 1,5L (EAN 3830002640044</w:t>
      </w:r>
      <w:r w:rsidR="00E43561">
        <w:rPr>
          <w:rFonts w:ascii="Times New Roman" w:hAnsi="Times New Roman"/>
          <w:b/>
          <w:sz w:val="24"/>
          <w:szCs w:val="24"/>
        </w:rPr>
        <w:t>;</w:t>
      </w:r>
      <w:r w:rsidR="00E43561" w:rsidRPr="00E43561">
        <w:rPr>
          <w:rFonts w:ascii="Times New Roman" w:hAnsi="Times New Roman"/>
          <w:b/>
          <w:sz w:val="24"/>
          <w:szCs w:val="24"/>
        </w:rPr>
        <w:t xml:space="preserve"> </w:t>
      </w:r>
      <w:r w:rsidR="00E43561" w:rsidRPr="002D1957">
        <w:rPr>
          <w:rFonts w:ascii="Times New Roman" w:hAnsi="Times New Roman"/>
          <w:b/>
          <w:sz w:val="24"/>
          <w:szCs w:val="24"/>
        </w:rPr>
        <w:t>EAN 3838852034020</w:t>
      </w:r>
      <w:r w:rsidRPr="002D1957">
        <w:rPr>
          <w:rFonts w:ascii="Times New Roman" w:hAnsi="Times New Roman"/>
          <w:b/>
          <w:sz w:val="24"/>
          <w:szCs w:val="24"/>
        </w:rPr>
        <w:t>)</w:t>
      </w:r>
      <w:r w:rsidRPr="002D1957">
        <w:rPr>
          <w:rFonts w:ascii="Times New Roman" w:hAnsi="Times New Roman"/>
          <w:sz w:val="24"/>
          <w:szCs w:val="24"/>
        </w:rPr>
        <w:t>;</w:t>
      </w:r>
      <w:r w:rsidRPr="002D1957">
        <w:t xml:space="preserve"> </w:t>
      </w:r>
    </w:p>
    <w:p w:rsidR="002D1957" w:rsidRPr="002D1957" w:rsidRDefault="002D1957" w:rsidP="002D1957">
      <w:pPr>
        <w:jc w:val="center"/>
        <w:rPr>
          <w:rFonts w:ascii="Times New Roman" w:hAnsi="Times New Roman"/>
          <w:sz w:val="24"/>
          <w:szCs w:val="24"/>
        </w:rPr>
      </w:pPr>
      <w:r>
        <w:t xml:space="preserve">punjenje </w:t>
      </w:r>
      <w:r w:rsidRPr="002D1957">
        <w:rPr>
          <w:rFonts w:ascii="Times New Roman" w:hAnsi="Times New Roman"/>
          <w:sz w:val="24"/>
          <w:szCs w:val="24"/>
        </w:rPr>
        <w:t>svi datumi</w:t>
      </w:r>
      <w:r>
        <w:rPr>
          <w:rFonts w:ascii="Times New Roman" w:hAnsi="Times New Roman"/>
          <w:sz w:val="24"/>
          <w:szCs w:val="24"/>
        </w:rPr>
        <w:t>,</w:t>
      </w:r>
      <w:r w:rsidRPr="002D1957">
        <w:rPr>
          <w:rFonts w:ascii="Times New Roman" w:hAnsi="Times New Roman"/>
          <w:sz w:val="24"/>
          <w:szCs w:val="24"/>
        </w:rPr>
        <w:t xml:space="preserve"> najbolje upotrijebiti: svi datumi</w:t>
      </w:r>
    </w:p>
    <w:p w:rsidR="00E54BEC" w:rsidRPr="00A970FC" w:rsidRDefault="00952594" w:rsidP="00A819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zbog </w:t>
      </w:r>
      <w:r w:rsidR="002D1957">
        <w:rPr>
          <w:rFonts w:ascii="Times New Roman" w:hAnsi="Times New Roman"/>
          <w:sz w:val="24"/>
          <w:szCs w:val="24"/>
        </w:rPr>
        <w:t xml:space="preserve">mogućeg </w:t>
      </w:r>
      <w:r w:rsidR="002D1957" w:rsidRPr="002D1957">
        <w:rPr>
          <w:rFonts w:ascii="Times New Roman" w:hAnsi="Times New Roman"/>
          <w:sz w:val="24"/>
          <w:szCs w:val="24"/>
        </w:rPr>
        <w:t>prisutnost</w:t>
      </w:r>
      <w:r w:rsidR="002D1957">
        <w:rPr>
          <w:rFonts w:ascii="Times New Roman" w:hAnsi="Times New Roman"/>
          <w:sz w:val="24"/>
          <w:szCs w:val="24"/>
        </w:rPr>
        <w:t>i</w:t>
      </w:r>
      <w:r w:rsidR="002D1957" w:rsidRPr="002D19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1957" w:rsidRPr="002D1957">
        <w:rPr>
          <w:rFonts w:ascii="Times New Roman" w:hAnsi="Times New Roman"/>
          <w:sz w:val="24"/>
          <w:szCs w:val="24"/>
        </w:rPr>
        <w:t>koliformnih</w:t>
      </w:r>
      <w:proofErr w:type="spellEnd"/>
      <w:r w:rsidR="002D1957" w:rsidRPr="002D1957">
        <w:rPr>
          <w:rFonts w:ascii="Times New Roman" w:hAnsi="Times New Roman"/>
          <w:sz w:val="24"/>
          <w:szCs w:val="24"/>
        </w:rPr>
        <w:t xml:space="preserve"> bakterija</w:t>
      </w:r>
      <w:r w:rsidR="002D1957">
        <w:rPr>
          <w:rFonts w:ascii="Times New Roman" w:hAnsi="Times New Roman"/>
          <w:sz w:val="24"/>
          <w:szCs w:val="24"/>
        </w:rPr>
        <w:t>.</w:t>
      </w:r>
    </w:p>
    <w:p w:rsidR="00765E25" w:rsidRPr="009A32B7" w:rsidRDefault="00765E25" w:rsidP="009A32B7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 w:rsidR="006578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BA30D2" w:rsidRDefault="00686889" w:rsidP="00D56F56">
      <w:pPr>
        <w:rPr>
          <w:rFonts w:ascii="Times New Roman" w:hAnsi="Times New Roman"/>
          <w:sz w:val="24"/>
          <w:szCs w:val="24"/>
        </w:rPr>
      </w:pPr>
      <w:r w:rsidRPr="00E43561">
        <w:rPr>
          <w:rFonts w:ascii="Times New Roman" w:hAnsi="Times New Roman"/>
          <w:sz w:val="24"/>
          <w:szCs w:val="24"/>
        </w:rPr>
        <w:t>Detalji o povlačenju</w:t>
      </w:r>
      <w:r w:rsidR="007A0B0C" w:rsidRPr="00E43561">
        <w:rPr>
          <w:rFonts w:ascii="Times New Roman" w:hAnsi="Times New Roman"/>
          <w:sz w:val="24"/>
          <w:szCs w:val="24"/>
        </w:rPr>
        <w:t xml:space="preserve"> i opozivu</w:t>
      </w:r>
      <w:r w:rsidRPr="00E43561">
        <w:rPr>
          <w:rFonts w:ascii="Times New Roman" w:hAnsi="Times New Roman"/>
          <w:sz w:val="24"/>
          <w:szCs w:val="24"/>
        </w:rPr>
        <w:t xml:space="preserve"> proizvoda dostupni su na web stranici subjekta </w:t>
      </w:r>
      <w:hyperlink r:id="rId11" w:history="1">
        <w:r w:rsidR="002D1957" w:rsidRPr="00E43561">
          <w:rPr>
            <w:rStyle w:val="Hiperveza"/>
            <w:rFonts w:ascii="Times New Roman" w:hAnsi="Times New Roman"/>
            <w:sz w:val="24"/>
            <w:szCs w:val="24"/>
          </w:rPr>
          <w:t>https://www.petrol.eu/binaries/content/assets/skupina-petrol-hr/pages/za-medije/obavijesti/obavijest-o-povlacenju-proizvoda.pdf</w:t>
        </w:r>
      </w:hyperlink>
      <w:r w:rsidR="002D1957" w:rsidRPr="00E43561">
        <w:rPr>
          <w:rFonts w:ascii="Times New Roman" w:hAnsi="Times New Roman"/>
          <w:sz w:val="24"/>
          <w:szCs w:val="24"/>
        </w:rPr>
        <w:t xml:space="preserve"> </w:t>
      </w:r>
    </w:p>
    <w:p w:rsidR="006F75E8" w:rsidRPr="006F75E8" w:rsidRDefault="006F75E8" w:rsidP="006F75E8">
      <w:pPr>
        <w:ind w:left="2127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1E6BC5F" wp14:editId="71A00CFF">
            <wp:extent cx="2549529" cy="1431796"/>
            <wp:effectExtent l="0" t="0" r="3175" b="0"/>
            <wp:docPr id="2" name="Slika 2" descr="Voda Na putu od 0,75 lit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da Na putu od 0,75 litar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344" cy="145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:rsidR="00BA10F1" w:rsidRDefault="00DA3FE7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9D23F8">
        <w:rPr>
          <w:rFonts w:ascii="Times New Roman" w:hAnsi="Times New Roman"/>
          <w:b/>
          <w:sz w:val="24"/>
          <w:szCs w:val="24"/>
        </w:rPr>
        <w:t xml:space="preserve">: </w:t>
      </w:r>
      <w:r w:rsidR="002D1957" w:rsidRPr="002D1957">
        <w:rPr>
          <w:rFonts w:ascii="Times New Roman" w:hAnsi="Times New Roman"/>
          <w:sz w:val="24"/>
          <w:szCs w:val="24"/>
        </w:rPr>
        <w:t xml:space="preserve">PLASTENKA d.o.o. </w:t>
      </w:r>
      <w:proofErr w:type="spellStart"/>
      <w:r w:rsidR="002D1957" w:rsidRPr="002D1957">
        <w:rPr>
          <w:rFonts w:ascii="Times New Roman" w:hAnsi="Times New Roman"/>
          <w:sz w:val="24"/>
          <w:szCs w:val="24"/>
        </w:rPr>
        <w:t>Radomlje</w:t>
      </w:r>
      <w:proofErr w:type="spellEnd"/>
      <w:r w:rsidR="002D1957" w:rsidRPr="002D1957">
        <w:rPr>
          <w:rFonts w:ascii="Times New Roman" w:hAnsi="Times New Roman"/>
          <w:sz w:val="24"/>
          <w:szCs w:val="24"/>
        </w:rPr>
        <w:t xml:space="preserve">, Cesta </w:t>
      </w:r>
      <w:proofErr w:type="spellStart"/>
      <w:r w:rsidR="002D1957" w:rsidRPr="002D1957">
        <w:rPr>
          <w:rFonts w:ascii="Times New Roman" w:hAnsi="Times New Roman"/>
          <w:sz w:val="24"/>
          <w:szCs w:val="24"/>
        </w:rPr>
        <w:t>Radomeljske</w:t>
      </w:r>
      <w:proofErr w:type="spellEnd"/>
      <w:r w:rsidR="002D1957" w:rsidRPr="002D1957">
        <w:rPr>
          <w:rFonts w:ascii="Times New Roman" w:hAnsi="Times New Roman"/>
          <w:sz w:val="24"/>
          <w:szCs w:val="24"/>
        </w:rPr>
        <w:t xml:space="preserve"> čete 55, 1235 </w:t>
      </w:r>
      <w:proofErr w:type="spellStart"/>
      <w:r w:rsidR="002D1957" w:rsidRPr="002D1957">
        <w:rPr>
          <w:rFonts w:ascii="Times New Roman" w:hAnsi="Times New Roman"/>
          <w:sz w:val="24"/>
          <w:szCs w:val="24"/>
        </w:rPr>
        <w:t>Radomlje</w:t>
      </w:r>
      <w:proofErr w:type="spellEnd"/>
      <w:r w:rsidR="002D1957" w:rsidRPr="002D1957">
        <w:rPr>
          <w:rFonts w:ascii="Times New Roman" w:hAnsi="Times New Roman"/>
          <w:sz w:val="24"/>
          <w:szCs w:val="24"/>
        </w:rPr>
        <w:t>, Slovenija</w:t>
      </w:r>
    </w:p>
    <w:p w:rsidR="00A12381" w:rsidRDefault="00A819AB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="00686889">
        <w:rPr>
          <w:rFonts w:ascii="Times New Roman" w:hAnsi="Times New Roman"/>
          <w:b/>
          <w:sz w:val="24"/>
          <w:szCs w:val="24"/>
        </w:rPr>
        <w:t>istributer</w:t>
      </w:r>
      <w:r w:rsidR="00A12381">
        <w:rPr>
          <w:rFonts w:ascii="Times New Roman" w:hAnsi="Times New Roman"/>
          <w:b/>
          <w:sz w:val="24"/>
          <w:szCs w:val="24"/>
        </w:rPr>
        <w:t>:</w:t>
      </w:r>
      <w:r w:rsidR="00A12381">
        <w:rPr>
          <w:rFonts w:ascii="Times New Roman" w:hAnsi="Times New Roman"/>
          <w:sz w:val="24"/>
          <w:szCs w:val="24"/>
        </w:rPr>
        <w:t xml:space="preserve"> </w:t>
      </w:r>
      <w:r w:rsidR="002D1957" w:rsidRPr="002D1957">
        <w:rPr>
          <w:rFonts w:ascii="Times New Roman" w:hAnsi="Times New Roman"/>
          <w:sz w:val="24"/>
          <w:szCs w:val="24"/>
        </w:rPr>
        <w:t xml:space="preserve">Petrol d.d., </w:t>
      </w:r>
      <w:proofErr w:type="spellStart"/>
      <w:r w:rsidR="002D1957" w:rsidRPr="002D1957">
        <w:rPr>
          <w:rFonts w:ascii="Times New Roman" w:hAnsi="Times New Roman"/>
          <w:sz w:val="24"/>
          <w:szCs w:val="24"/>
        </w:rPr>
        <w:t>Dunajska</w:t>
      </w:r>
      <w:proofErr w:type="spellEnd"/>
      <w:r w:rsidR="002D1957" w:rsidRPr="002D1957">
        <w:rPr>
          <w:rFonts w:ascii="Times New Roman" w:hAnsi="Times New Roman"/>
          <w:sz w:val="24"/>
          <w:szCs w:val="24"/>
        </w:rPr>
        <w:t xml:space="preserve"> cesta 50, 1000 Ljubljana, Slovenija</w:t>
      </w:r>
      <w:r w:rsidR="002D1957" w:rsidRPr="002D1957">
        <w:rPr>
          <w:rFonts w:ascii="Times New Roman" w:hAnsi="Times New Roman"/>
          <w:sz w:val="24"/>
          <w:szCs w:val="24"/>
        </w:rPr>
        <w:cr/>
      </w:r>
    </w:p>
    <w:p w:rsidR="00A970FC" w:rsidRDefault="00A970FC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</w:p>
    <w:p w:rsidR="00686889" w:rsidRDefault="00686889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</w:p>
    <w:p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19B" w:rsidRDefault="009D119B">
      <w:pPr>
        <w:spacing w:after="0" w:line="240" w:lineRule="auto"/>
      </w:pPr>
      <w:r>
        <w:separator/>
      </w:r>
    </w:p>
  </w:endnote>
  <w:endnote w:type="continuationSeparator" w:id="0">
    <w:p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241BE"/>
    <w:rsid w:val="000459B6"/>
    <w:rsid w:val="00073C5D"/>
    <w:rsid w:val="000923BC"/>
    <w:rsid w:val="000970AA"/>
    <w:rsid w:val="000E64F6"/>
    <w:rsid w:val="001157CF"/>
    <w:rsid w:val="00152EA1"/>
    <w:rsid w:val="00175AF0"/>
    <w:rsid w:val="001965EB"/>
    <w:rsid w:val="00196C3C"/>
    <w:rsid w:val="001C3C7B"/>
    <w:rsid w:val="001F0858"/>
    <w:rsid w:val="001F4495"/>
    <w:rsid w:val="00225759"/>
    <w:rsid w:val="00236A64"/>
    <w:rsid w:val="00246486"/>
    <w:rsid w:val="0025097A"/>
    <w:rsid w:val="00271533"/>
    <w:rsid w:val="002A7E0C"/>
    <w:rsid w:val="002D1957"/>
    <w:rsid w:val="00364AD9"/>
    <w:rsid w:val="00386016"/>
    <w:rsid w:val="003C5F22"/>
    <w:rsid w:val="003D05EE"/>
    <w:rsid w:val="003D233F"/>
    <w:rsid w:val="003E56B3"/>
    <w:rsid w:val="003F3C9C"/>
    <w:rsid w:val="003F50A6"/>
    <w:rsid w:val="00440BD6"/>
    <w:rsid w:val="004532BC"/>
    <w:rsid w:val="00455682"/>
    <w:rsid w:val="0045626C"/>
    <w:rsid w:val="0046240A"/>
    <w:rsid w:val="004B554C"/>
    <w:rsid w:val="004E2AFE"/>
    <w:rsid w:val="004E3AC9"/>
    <w:rsid w:val="00501989"/>
    <w:rsid w:val="00557019"/>
    <w:rsid w:val="00587EEB"/>
    <w:rsid w:val="005A024C"/>
    <w:rsid w:val="005B3D4C"/>
    <w:rsid w:val="00614E79"/>
    <w:rsid w:val="00624F8B"/>
    <w:rsid w:val="0065783F"/>
    <w:rsid w:val="0066065A"/>
    <w:rsid w:val="00661FC0"/>
    <w:rsid w:val="00663581"/>
    <w:rsid w:val="0067192A"/>
    <w:rsid w:val="00672BF1"/>
    <w:rsid w:val="00686889"/>
    <w:rsid w:val="006C3DB9"/>
    <w:rsid w:val="006F75E8"/>
    <w:rsid w:val="00702F0A"/>
    <w:rsid w:val="0070613E"/>
    <w:rsid w:val="00732024"/>
    <w:rsid w:val="00747388"/>
    <w:rsid w:val="00765E25"/>
    <w:rsid w:val="00794E5B"/>
    <w:rsid w:val="00797F16"/>
    <w:rsid w:val="007A0B0C"/>
    <w:rsid w:val="007A3BB7"/>
    <w:rsid w:val="007B3B6C"/>
    <w:rsid w:val="007C0909"/>
    <w:rsid w:val="007E7DF3"/>
    <w:rsid w:val="008169EA"/>
    <w:rsid w:val="008F1862"/>
    <w:rsid w:val="00910A54"/>
    <w:rsid w:val="00934254"/>
    <w:rsid w:val="00952594"/>
    <w:rsid w:val="00963C80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2C1E"/>
    <w:rsid w:val="00A54644"/>
    <w:rsid w:val="00A54946"/>
    <w:rsid w:val="00A564A3"/>
    <w:rsid w:val="00A57CD5"/>
    <w:rsid w:val="00A65832"/>
    <w:rsid w:val="00A819AB"/>
    <w:rsid w:val="00A93890"/>
    <w:rsid w:val="00A970FC"/>
    <w:rsid w:val="00B450E4"/>
    <w:rsid w:val="00B47773"/>
    <w:rsid w:val="00B65319"/>
    <w:rsid w:val="00B75692"/>
    <w:rsid w:val="00BA10F1"/>
    <w:rsid w:val="00BA30D2"/>
    <w:rsid w:val="00BD1822"/>
    <w:rsid w:val="00BD4601"/>
    <w:rsid w:val="00BD75EC"/>
    <w:rsid w:val="00C04926"/>
    <w:rsid w:val="00C17C74"/>
    <w:rsid w:val="00C2088A"/>
    <w:rsid w:val="00C94AB2"/>
    <w:rsid w:val="00CF63E4"/>
    <w:rsid w:val="00D05309"/>
    <w:rsid w:val="00D07AD8"/>
    <w:rsid w:val="00D21A81"/>
    <w:rsid w:val="00D2285D"/>
    <w:rsid w:val="00D56F56"/>
    <w:rsid w:val="00D60ECF"/>
    <w:rsid w:val="00D87EB3"/>
    <w:rsid w:val="00DA3FE7"/>
    <w:rsid w:val="00DB5C1D"/>
    <w:rsid w:val="00DC1A4C"/>
    <w:rsid w:val="00E03E6F"/>
    <w:rsid w:val="00E42335"/>
    <w:rsid w:val="00E43561"/>
    <w:rsid w:val="00E54BEC"/>
    <w:rsid w:val="00E758E8"/>
    <w:rsid w:val="00E802B8"/>
    <w:rsid w:val="00EB42CC"/>
    <w:rsid w:val="00ED2132"/>
    <w:rsid w:val="00EF0EAC"/>
    <w:rsid w:val="00F20902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40CC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trol.eu/binaries/content/assets/skupina-petrol-hr/pages/za-medije/obavijesti/obavijest-o-povlacenju-proizvoda.pdf%2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a2d4826b-a6f0-412f-bc7b-463321686831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28298A-8D25-4F69-A56A-ED5A6CE0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Alen.Petricevic</cp:lastModifiedBy>
  <cp:revision>6</cp:revision>
  <cp:lastPrinted>2016-05-10T08:39:00Z</cp:lastPrinted>
  <dcterms:created xsi:type="dcterms:W3CDTF">2024-10-04T12:33:00Z</dcterms:created>
  <dcterms:modified xsi:type="dcterms:W3CDTF">2024-10-04T13:03:00Z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